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46C" w:rsidRDefault="00EB1856">
      <w:bookmarkStart w:id="0" w:name="_GoBack"/>
      <w:bookmarkEnd w:id="0"/>
      <w:r>
        <w:rPr>
          <w:rFonts w:ascii="Arial" w:hAnsi="Arial" w:cs="Arial"/>
          <w:color w:val="222222"/>
          <w:shd w:val="clear" w:color="auto" w:fill="FFFFFF"/>
        </w:rPr>
        <w:t>OPEN DOOR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VÁŠ PARTNER PRI ČERPANÍ DOTÁCIÍ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-------------------------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Dobrý deň,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radi by sme Vám dali do pozornosti, že dňa 31.8.2021 Environmentálny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fond zverejnil výzvu na podávanie žiadostí o poskytnutie dotácie na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podporné programové aktivity a to na podporu financovania rozvoja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verejných vodovodov a verejných kanalizácií v Slovenskej republike.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Oprávnenými žiadateľmi sú obce do 2 000 obyvateľov, ktoré sa nachádzajú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v chránených vodohospodárskych oblastiach,  podľa zoznamu obcí, ktorý je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uvedený v samostatnom súbore na webovom sídle Environmentálneho fondu.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Úroveň  rozostavanosti od 60,00 % a viac z celkových nákladov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Minimálna výška dotácie:  500.000,- EUR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Maximálna výška dotácie: 5.000.000,-  EUR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Dotácia 95%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Termín podávania žiadostí je do 30. septembra 2021 (vrátane).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Celkové znenie výzvy, ako aj zoznam oprávnených obcí nájdete na:</w:t>
      </w:r>
      <w:r>
        <w:rPr>
          <w:rFonts w:ascii="Arial" w:hAnsi="Arial" w:cs="Arial"/>
          <w:color w:val="222222"/>
        </w:rPr>
        <w:br/>
      </w:r>
      <w:hyperlink r:id="rId4" w:tgtFrame="_blank" w:history="1">
        <w:r>
          <w:rPr>
            <w:rStyle w:val="Hypertextovprepojenie"/>
            <w:rFonts w:ascii="Arial" w:hAnsi="Arial" w:cs="Arial"/>
            <w:color w:val="1155CC"/>
            <w:shd w:val="clear" w:color="auto" w:fill="FFFFFF"/>
          </w:rPr>
          <w:t>http://www.envirofond.sk/sk/podpora/dotacie/vyzvy</w:t>
        </w:r>
      </w:hyperlink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VYBERTE SI NA PRÍPRAVU VAŠICH PROJEKTOV PROFESIONÁLOV - DÔVODY PREČO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SPOLUPRACOVAŤ S NAMI: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        *       venujeme sa poradenstvu pri čerpaní dotácii z eurofondov už 15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rokov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        *       naše početné referencie Vám poskytujú záruku profesionálneho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prístupu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        *       každý projekt riešime komplexne od začiatku až do jeho úplného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ukončenia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V prípade otázok ma neváhajte kontaktovať na čísle 0915 883 057.</w:t>
      </w:r>
      <w:r>
        <w:rPr>
          <w:rFonts w:ascii="Arial" w:hAnsi="Arial" w:cs="Arial"/>
          <w:color w:val="222222"/>
        </w:rPr>
        <w:br/>
      </w:r>
    </w:p>
    <w:sectPr w:rsidR="007C546C" w:rsidSect="007C54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1856"/>
    <w:rsid w:val="005D357D"/>
    <w:rsid w:val="007C546C"/>
    <w:rsid w:val="00882951"/>
    <w:rsid w:val="00EB1856"/>
    <w:rsid w:val="00F05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C546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semiHidden/>
    <w:unhideWhenUsed/>
    <w:rsid w:val="00EB18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nvirofond.sk/sk/podpora/dotacie/vyzvy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ouznves4</dc:creator>
  <cp:lastModifiedBy>ouznves4</cp:lastModifiedBy>
  <cp:revision>2</cp:revision>
  <dcterms:created xsi:type="dcterms:W3CDTF">2021-09-03T09:00:00Z</dcterms:created>
  <dcterms:modified xsi:type="dcterms:W3CDTF">2021-09-03T09:00:00Z</dcterms:modified>
</cp:coreProperties>
</file>